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 063 - Raising Money From Loans</w:t>
      </w:r>
    </w:p>
    <w:p>
      <w:pPr>
        <w:pStyle w:val="script"/>
      </w:pPr>
      <w:r>
        <w:rPr>
          <w:color w:val="808080"/>
        </w:rPr>
        <w:t xml:space="preserve">[00:00:00]</w:t>
      </w:r>
      <w:r>
        <w:t xml:space="preserve"> Now let's talk about raising money from loans. And of course, this is different for every country that you might be in, but it's actually quite similar across many countries. So what's the problem with getting loans is that you're basically spending money on your business that you do not have and have to pay back.</w:t>
      </w:r>
    </w:p>
    <w:p>
      <w:pPr>
        <w:pStyle w:val="script"/>
      </w:pPr>
      <w:r>
        <w:rPr>
          <w:color w:val="808080"/>
        </w:rPr>
        <w:t xml:space="preserve">[00:00:18]</w:t>
      </w:r>
      <w:r>
        <w:t xml:space="preserve"> And as we know, most businesses fail. We hope that your business will succeed, but statistically, most businesses fail. So even if you fail, you're gonna have to start from scratch. But then not really because you're starting in a negative place where you're not starting from scratch. You're starting with a lot of money in debt.</w:t>
      </w:r>
    </w:p>
    <w:p>
      <w:pPr>
        <w:pStyle w:val="script"/>
      </w:pPr>
      <w:r>
        <w:rPr>
          <w:color w:val="808080"/>
        </w:rPr>
        <w:t xml:space="preserve">[00:00:36]</w:t>
      </w:r>
      <w:r>
        <w:t xml:space="preserve"> So be very, very careful about starting your business by taking a loan. Luckily for most entrepreneurs, they don't get to shoot themselves in a foot with the loan because it's actually really hard to get a bank loan for a business. That's not started really hard to get a business loan. So what people usually do is take.</w:t>
      </w:r>
    </w:p>
    <w:p>
      <w:pPr>
        <w:pStyle w:val="script"/>
      </w:pPr>
      <w:r>
        <w:rPr>
          <w:color w:val="808080"/>
        </w:rPr>
        <w:t xml:space="preserve">[00:00:56]</w:t>
      </w:r>
      <w:r>
        <w:t xml:space="preserve"> Personal loan and put that towards their business. Now I can sit here and I can tell you about how risky it is and all that. But if you have your mindset on it, most likely you're not going to take my advice. At least that's my experience with entrepreneurs. They say, yeah, yeah, yeah, it's risky. But if they really want to, they do it.</w:t>
      </w:r>
    </w:p>
    <w:p>
      <w:pPr>
        <w:pStyle w:val="script"/>
      </w:pPr>
      <w:r>
        <w:rPr>
          <w:color w:val="808080"/>
        </w:rPr>
        <w:t xml:space="preserve">[00:01:12]</w:t>
      </w:r>
      <w:r>
        <w:t xml:space="preserve"> And there are times when loans make sense. For example, if you just need to borrow a small amount to get some equipment, if you just need the loan to get you up and running, to get going, that's. Because starting at your business is extremely important. And if you can get there, get there, but there is risk that you should be aware of.</w:t>
      </w:r>
    </w:p>
    <w:p>
      <w:pPr>
        <w:pStyle w:val="script"/>
      </w:pPr>
      <w:r>
        <w:rPr>
          <w:color w:val="808080"/>
        </w:rPr>
        <w:t xml:space="preserve">[00:01:32]</w:t>
      </w:r>
      <w:r>
        <w:t xml:space="preserve"> Now, if you are set on raising money from banks, usually there's a caveat where banks mostly loan to existing companies. And most banks have approximately a benchmark of four to $6,000 a month in revenue where they view you as a less of a risk. And they're more likely to loan to you. But if you go to smaller banks, regional banks, they often.</w:t>
      </w:r>
    </w:p>
    <w:p>
      <w:pPr>
        <w:pStyle w:val="script"/>
      </w:pPr>
      <w:r>
        <w:rPr>
          <w:color w:val="808080"/>
        </w:rPr>
        <w:t xml:space="preserve">[00:01:58]</w:t>
      </w:r>
      <w:r>
        <w:t xml:space="preserve"> Take bigger risks. Meaning if you haven't started, there might be a chance that you can submit a business plan or some kind of proposal to them, and they might give you a loan, but you have other options to get a loan. Because right now there are these micro lenders that have popped up. I'm gonna give you a few examples of them that you can try out on your own right after this.</w:t>
      </w:r>
    </w:p>
    <w:p>
      <w:pPr>
        <w:pStyle w:val="script"/>
      </w:pPr>
      <w:r>
        <w:rPr>
          <w:color w:val="808080"/>
        </w:rPr>
        <w:t xml:space="preserve">[00:02:20]</w:t>
      </w:r>
      <w:r>
        <w:t xml:space="preserve"> The first one is lendio.com. It's an online site. You basically go there, fill out their form. And what they do is they, they go out and they match you with potential lenders. They have, and they'll tell you, we can match you or we can't match you. So they kind of do a lot of the work for you for a small business loan.</w:t>
      </w:r>
    </w:p>
    <w:p>
      <w:pPr>
        <w:pStyle w:val="script"/>
      </w:pPr>
      <w:r>
        <w:rPr>
          <w:color w:val="808080"/>
        </w:rPr>
        <w:t xml:space="preserve">[00:02:36]</w:t>
      </w:r>
      <w:r>
        <w:t xml:space="preserve"> Now there's also prosper.com, which is a really cool idea, which is crowdsource lending kind of like a Kickstarter, but instead of getting money for free, you're just getting a loan, but it's crowdsourced. So it. Many people are giving you a little amount, but combined to give you the full amount and additional sites for microlending are cabbage.com and fundera.com.</w:t>
      </w:r>
    </w:p>
    <w:p>
      <w:pPr>
        <w:pStyle w:val="script"/>
      </w:pPr>
      <w:r>
        <w:rPr>
          <w:color w:val="808080"/>
        </w:rPr>
        <w:t xml:space="preserve">[00:03:00]</w:t>
      </w:r>
      <w:r>
        <w:t xml:space="preserve"> And there's a few others, usually sites like cabbage, and Fundera still go and apply to them. But usually they do have that trash hold, where you have to be in business and you have to have a certain amount of revenue per month. So if you still wanna take the risk of getting a loan. Now at least you have options.</w:t>
      </w:r>
    </w:p>
    <w:p>
      <w:pPr>
        <w:pStyle w:val="script"/>
      </w:pPr>
      <w:r>
        <w:rPr>
          <w:color w:val="808080"/>
        </w:rPr>
        <w:t xml:space="preserve">[00:03:20]</w:t>
      </w:r>
      <w:r>
        <w:t xml:space="preserve"> You have options, which are regional banks, the big banks, and at least four of these micro lenders. So now you have a variety of options to try, and which you can even do is try to raise a smaller amount from each in case you cannot get a large amount from just one of them that might make it easier. If you try to get a smaller number.</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 063 - Raising Money From Loans</dc:title>
  <dc:creator>Un-named</dc:creator>
  <cp:lastModifiedBy>Un-named</cp:lastModifiedBy>
  <cp:revision>1</cp:revision>
  <dcterms:created xsi:type="dcterms:W3CDTF">2022-06-27T01:51:45Z</dcterms:created>
  <dcterms:modified xsi:type="dcterms:W3CDTF">2022-06-27T01:51:45Z</dcterms:modified>
</cp:coreProperties>
</file>

<file path=docProps/custom.xml><?xml version="1.0" encoding="utf-8"?>
<Properties xmlns="http://schemas.openxmlformats.org/officeDocument/2006/custom-properties" xmlns:vt="http://schemas.openxmlformats.org/officeDocument/2006/docPropsVTypes"/>
</file>